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651" w:rsidRDefault="007B2651" w:rsidP="00B01145"/>
    <w:p w:rsidR="00B01145" w:rsidRPr="00271591" w:rsidRDefault="00B01145" w:rsidP="007B2651">
      <w:pPr>
        <w:jc w:val="center"/>
        <w:rPr>
          <w:rFonts w:ascii="Arial" w:hAnsi="Arial" w:cs="Arial"/>
          <w:b/>
          <w:sz w:val="28"/>
          <w:szCs w:val="28"/>
        </w:rPr>
      </w:pPr>
      <w:r w:rsidRPr="00271591">
        <w:rPr>
          <w:rFonts w:ascii="Arial" w:hAnsi="Arial" w:cs="Arial"/>
          <w:b/>
          <w:color w:val="FF0000"/>
          <w:sz w:val="28"/>
          <w:szCs w:val="28"/>
        </w:rPr>
        <w:t>Ouverture du</w:t>
      </w:r>
      <w:r w:rsidRPr="00271591">
        <w:rPr>
          <w:rFonts w:ascii="Arial" w:hAnsi="Arial" w:cs="Arial"/>
          <w:b/>
          <w:sz w:val="28"/>
          <w:szCs w:val="28"/>
        </w:rPr>
        <w:t xml:space="preserve"> </w:t>
      </w:r>
      <w:r w:rsidRPr="00271591">
        <w:rPr>
          <w:rFonts w:ascii="Arial" w:hAnsi="Arial" w:cs="Arial"/>
          <w:b/>
          <w:color w:val="FF0000"/>
          <w:sz w:val="28"/>
          <w:szCs w:val="28"/>
        </w:rPr>
        <w:t>premier établissement d'une entreprise sans activité</w:t>
      </w:r>
    </w:p>
    <w:p w:rsidR="007B2651" w:rsidRDefault="007B2651" w:rsidP="00B01145">
      <w:pPr>
        <w:rPr>
          <w:b/>
        </w:rPr>
      </w:pPr>
    </w:p>
    <w:p w:rsidR="00B01145" w:rsidRPr="007B2651" w:rsidRDefault="00B01145" w:rsidP="00B01145">
      <w:pPr>
        <w:rPr>
          <w:b/>
        </w:rPr>
      </w:pPr>
      <w:r w:rsidRPr="007B2651">
        <w:rPr>
          <w:b/>
        </w:rPr>
        <w:t xml:space="preserve">Pour le local et fonds de commerce </w:t>
      </w:r>
    </w:p>
    <w:p w:rsidR="00B01145" w:rsidRPr="007B2651" w:rsidRDefault="00B01145" w:rsidP="00E0354C">
      <w:pPr>
        <w:spacing w:after="0"/>
        <w:ind w:firstLine="708"/>
        <w:rPr>
          <w:u w:val="single"/>
        </w:rPr>
      </w:pPr>
      <w:r w:rsidRPr="007B2651">
        <w:rPr>
          <w:u w:val="single"/>
        </w:rPr>
        <w:t xml:space="preserve">Création  </w:t>
      </w:r>
    </w:p>
    <w:p w:rsidR="00B01145" w:rsidRDefault="00B01145" w:rsidP="00E0354C">
      <w:pPr>
        <w:spacing w:after="0"/>
      </w:pPr>
      <w:r>
        <w:t xml:space="preserve">- Si activité domiciliée au domicile du représentant légal, justificatif par tout moyen : copie facture fourniture fixe (électricité, eau, gaz),  copie bail d'habitation, taxe foncière, taxe d'habitation..." </w:t>
      </w:r>
    </w:p>
    <w:p w:rsidR="00B01145" w:rsidRDefault="00B01145" w:rsidP="00E0354C">
      <w:pPr>
        <w:spacing w:after="0"/>
      </w:pPr>
      <w:proofErr w:type="gramStart"/>
      <w:r>
        <w:t>ou</w:t>
      </w:r>
      <w:proofErr w:type="gramEnd"/>
    </w:p>
    <w:p w:rsidR="00B01145" w:rsidRDefault="00B01145" w:rsidP="00E0354C">
      <w:pPr>
        <w:spacing w:after="0"/>
      </w:pPr>
      <w:r>
        <w:t>- Copie du bail commercial,</w:t>
      </w:r>
    </w:p>
    <w:p w:rsidR="00B01145" w:rsidRDefault="00B01145" w:rsidP="00E0354C">
      <w:pPr>
        <w:spacing w:after="0"/>
      </w:pPr>
      <w:proofErr w:type="gramStart"/>
      <w:r>
        <w:t>ou</w:t>
      </w:r>
      <w:proofErr w:type="gramEnd"/>
    </w:p>
    <w:p w:rsidR="00B01145" w:rsidRDefault="00B01145" w:rsidP="00E0354C">
      <w:pPr>
        <w:spacing w:after="0"/>
      </w:pPr>
      <w:r>
        <w:t>- Copie du droit au bail,</w:t>
      </w:r>
    </w:p>
    <w:p w:rsidR="00B01145" w:rsidRDefault="00B01145" w:rsidP="00E0354C">
      <w:pPr>
        <w:spacing w:after="0"/>
      </w:pPr>
      <w:proofErr w:type="gramStart"/>
      <w:r>
        <w:t>ou</w:t>
      </w:r>
      <w:proofErr w:type="gramEnd"/>
    </w:p>
    <w:p w:rsidR="00B01145" w:rsidRDefault="00B01145" w:rsidP="00E0354C">
      <w:pPr>
        <w:spacing w:after="0"/>
      </w:pPr>
      <w:r>
        <w:t>- Autorisation du propriétaire + copie de sa taxe foncière ou acte notarié,</w:t>
      </w:r>
    </w:p>
    <w:p w:rsidR="00B01145" w:rsidRDefault="00B01145" w:rsidP="00E0354C">
      <w:pPr>
        <w:spacing w:after="0"/>
      </w:pPr>
      <w:proofErr w:type="gramStart"/>
      <w:r>
        <w:t>ou</w:t>
      </w:r>
      <w:proofErr w:type="gramEnd"/>
    </w:p>
    <w:p w:rsidR="002427B7" w:rsidRDefault="00B01145" w:rsidP="00E0354C">
      <w:pPr>
        <w:spacing w:after="0"/>
        <w:rPr>
          <w:sz w:val="16"/>
          <w:szCs w:val="16"/>
        </w:rPr>
      </w:pPr>
      <w:r>
        <w:t>- Contrat de domiciliation</w:t>
      </w:r>
      <w:r w:rsidR="002427B7">
        <w:t xml:space="preserve"> </w:t>
      </w:r>
      <w:r w:rsidR="002427B7" w:rsidRPr="00F01D50">
        <w:rPr>
          <w:sz w:val="16"/>
          <w:szCs w:val="16"/>
        </w:rPr>
        <w:t>(à retrouver sur formulaires et document à télécharger)</w:t>
      </w:r>
    </w:p>
    <w:p w:rsidR="00B01145" w:rsidRDefault="00B01145" w:rsidP="00E0354C">
      <w:pPr>
        <w:spacing w:after="0"/>
      </w:pPr>
      <w:proofErr w:type="gramStart"/>
      <w:r>
        <w:t>Attention  :</w:t>
      </w:r>
      <w:proofErr w:type="gramEnd"/>
      <w:r>
        <w:t xml:space="preserve"> quel que soit le justificatif fourni, celui-ci doit être établi au nom de la société</w:t>
      </w:r>
    </w:p>
    <w:p w:rsidR="00E0354C" w:rsidRDefault="00E0354C" w:rsidP="007B2651">
      <w:pPr>
        <w:ind w:firstLine="708"/>
        <w:rPr>
          <w:u w:val="single"/>
        </w:rPr>
      </w:pPr>
    </w:p>
    <w:p w:rsidR="00B01145" w:rsidRPr="007B2651" w:rsidRDefault="00B01145" w:rsidP="00E0354C">
      <w:pPr>
        <w:spacing w:after="0"/>
        <w:ind w:firstLine="708"/>
        <w:rPr>
          <w:u w:val="single"/>
        </w:rPr>
      </w:pPr>
      <w:r w:rsidRPr="007B2651">
        <w:rPr>
          <w:u w:val="single"/>
        </w:rPr>
        <w:t xml:space="preserve">Achat du fonds  </w:t>
      </w:r>
    </w:p>
    <w:p w:rsidR="00B01145" w:rsidRDefault="00B01145" w:rsidP="00E0354C">
      <w:pPr>
        <w:spacing w:after="0"/>
      </w:pPr>
      <w:r>
        <w:t>- Copie de l'acte d'acquisition du fonds enregistré auprès des services fiscaux,</w:t>
      </w:r>
    </w:p>
    <w:p w:rsidR="00B01145" w:rsidRDefault="00B01145" w:rsidP="00E0354C">
      <w:pPr>
        <w:spacing w:after="0"/>
      </w:pPr>
      <w:r>
        <w:t>- Copie du bail commercial s'il n'est pas précisé dans l'acte,</w:t>
      </w:r>
    </w:p>
    <w:p w:rsidR="00B01145" w:rsidRDefault="00B01145" w:rsidP="00E0354C">
      <w:pPr>
        <w:spacing w:after="0"/>
      </w:pPr>
      <w:r>
        <w:t>- Avis d'insertion au BODACC, si demandé par le déclarant.</w:t>
      </w:r>
    </w:p>
    <w:p w:rsidR="00E0354C" w:rsidRDefault="00E0354C" w:rsidP="00E0354C">
      <w:pPr>
        <w:spacing w:after="0"/>
        <w:ind w:firstLine="708"/>
        <w:rPr>
          <w:u w:val="single"/>
        </w:rPr>
      </w:pPr>
    </w:p>
    <w:p w:rsidR="00B01145" w:rsidRPr="007B2651" w:rsidRDefault="00B01145" w:rsidP="00E0354C">
      <w:pPr>
        <w:spacing w:after="0"/>
        <w:ind w:firstLine="708"/>
        <w:rPr>
          <w:u w:val="single"/>
        </w:rPr>
      </w:pPr>
      <w:r w:rsidRPr="007B2651">
        <w:rPr>
          <w:u w:val="single"/>
        </w:rPr>
        <w:t xml:space="preserve">Location-gérance  </w:t>
      </w:r>
    </w:p>
    <w:p w:rsidR="00B01145" w:rsidRDefault="00B01145" w:rsidP="00E0354C">
      <w:pPr>
        <w:spacing w:after="0"/>
      </w:pPr>
      <w:r>
        <w:t>- Copie du contrat de location gérance,</w:t>
      </w:r>
    </w:p>
    <w:p w:rsidR="00B01145" w:rsidRDefault="00B01145" w:rsidP="00E0354C">
      <w:pPr>
        <w:spacing w:after="0"/>
      </w:pPr>
      <w:r>
        <w:t xml:space="preserve">- Attestation de parution dans un journal d'annonces légales indiquant le nom du journal et la date de parution ou copie de celui-ci </w:t>
      </w:r>
    </w:p>
    <w:p w:rsidR="00E0354C" w:rsidRDefault="00E0354C" w:rsidP="00E0354C">
      <w:pPr>
        <w:spacing w:after="0"/>
        <w:ind w:firstLine="708"/>
        <w:rPr>
          <w:u w:val="single"/>
        </w:rPr>
      </w:pPr>
    </w:p>
    <w:p w:rsidR="00B01145" w:rsidRPr="007B2651" w:rsidRDefault="00B01145" w:rsidP="00E0354C">
      <w:pPr>
        <w:spacing w:after="0"/>
        <w:ind w:firstLine="708"/>
        <w:rPr>
          <w:u w:val="single"/>
        </w:rPr>
      </w:pPr>
      <w:r w:rsidRPr="007B2651">
        <w:rPr>
          <w:u w:val="single"/>
        </w:rPr>
        <w:t xml:space="preserve">Donation </w:t>
      </w:r>
    </w:p>
    <w:p w:rsidR="00E0354C" w:rsidRDefault="00B01145" w:rsidP="00E0354C">
      <w:pPr>
        <w:spacing w:after="0"/>
      </w:pPr>
      <w:r>
        <w:t>- Copie de l'acte de donation.</w:t>
      </w:r>
    </w:p>
    <w:p w:rsidR="00E0354C" w:rsidRDefault="00E0354C" w:rsidP="00E0354C">
      <w:pPr>
        <w:spacing w:after="0"/>
      </w:pPr>
    </w:p>
    <w:p w:rsidR="00B01145" w:rsidRPr="00E0354C" w:rsidRDefault="00E0354C" w:rsidP="00E0354C">
      <w:pPr>
        <w:spacing w:after="0"/>
      </w:pPr>
      <w:r>
        <w:tab/>
      </w:r>
      <w:r w:rsidR="00B01145" w:rsidRPr="007B2651">
        <w:rPr>
          <w:u w:val="single"/>
        </w:rPr>
        <w:t xml:space="preserve">Apport </w:t>
      </w:r>
    </w:p>
    <w:p w:rsidR="00B01145" w:rsidRDefault="00B01145" w:rsidP="00E0354C">
      <w:pPr>
        <w:spacing w:after="0"/>
      </w:pPr>
      <w:r>
        <w:t>- Copie de l'acte d'apport du fonds enregistré auprès des services fiscaux,</w:t>
      </w:r>
    </w:p>
    <w:p w:rsidR="00B01145" w:rsidRDefault="00B01145" w:rsidP="00E0354C">
      <w:pPr>
        <w:spacing w:after="0"/>
      </w:pPr>
      <w:r>
        <w:t xml:space="preserve">- Attestation de parution dans un journal d'annonces légales indiquant le nom du journal et la date de parution ou copie de celui-ci </w:t>
      </w:r>
    </w:p>
    <w:p w:rsidR="00E0354C" w:rsidRDefault="00E0354C" w:rsidP="00E0354C">
      <w:pPr>
        <w:spacing w:after="0"/>
        <w:ind w:firstLine="708"/>
        <w:rPr>
          <w:u w:val="single"/>
        </w:rPr>
      </w:pPr>
    </w:p>
    <w:p w:rsidR="00B01145" w:rsidRPr="007B2651" w:rsidRDefault="00B01145" w:rsidP="00E0354C">
      <w:pPr>
        <w:spacing w:after="0"/>
        <w:ind w:firstLine="708"/>
        <w:rPr>
          <w:u w:val="single"/>
        </w:rPr>
      </w:pPr>
      <w:r w:rsidRPr="007B2651">
        <w:rPr>
          <w:u w:val="single"/>
        </w:rPr>
        <w:t xml:space="preserve">Fusion </w:t>
      </w:r>
    </w:p>
    <w:p w:rsidR="00B01145" w:rsidRDefault="00B01145" w:rsidP="00E0354C">
      <w:pPr>
        <w:spacing w:after="0"/>
      </w:pPr>
      <w:r>
        <w:t>- Copie du traité de fusion</w:t>
      </w:r>
    </w:p>
    <w:p w:rsidR="00E0354C" w:rsidRDefault="00E0354C" w:rsidP="00E0354C">
      <w:pPr>
        <w:spacing w:after="0"/>
        <w:rPr>
          <w:b/>
        </w:rPr>
      </w:pPr>
    </w:p>
    <w:p w:rsidR="00E0354C" w:rsidRDefault="00E0354C" w:rsidP="00E0354C">
      <w:pPr>
        <w:spacing w:after="0"/>
        <w:rPr>
          <w:b/>
        </w:rPr>
      </w:pPr>
    </w:p>
    <w:p w:rsidR="00B01145" w:rsidRPr="007B2651" w:rsidRDefault="00B01145" w:rsidP="00E0354C">
      <w:pPr>
        <w:spacing w:after="0"/>
        <w:rPr>
          <w:b/>
        </w:rPr>
      </w:pPr>
      <w:r w:rsidRPr="007B2651">
        <w:rPr>
          <w:b/>
        </w:rPr>
        <w:t xml:space="preserve">Autres pièces </w:t>
      </w:r>
    </w:p>
    <w:p w:rsidR="002427B7" w:rsidRDefault="002427B7" w:rsidP="002427B7">
      <w:pPr>
        <w:spacing w:after="0"/>
      </w:pPr>
      <w:r w:rsidRPr="009F3351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Deux</w:t>
      </w:r>
      <w:r w:rsidRPr="009F3351">
        <w:rPr>
          <w:rFonts w:ascii="Arial" w:hAnsi="Arial" w:cs="Arial"/>
        </w:rPr>
        <w:t xml:space="preserve"> exemplaires du </w:t>
      </w:r>
      <w:hyperlink r:id="rId7" w:history="1">
        <w:r w:rsidRPr="00087E90">
          <w:t>formulaire M2</w:t>
        </w:r>
      </w:hyperlink>
      <w:r w:rsidRPr="009F3351">
        <w:rPr>
          <w:rFonts w:ascii="Arial" w:hAnsi="Arial" w:cs="Arial"/>
        </w:rPr>
        <w:t xml:space="preserve"> </w:t>
      </w:r>
      <w:r w:rsidRPr="00F01D50">
        <w:rPr>
          <w:sz w:val="16"/>
          <w:szCs w:val="16"/>
        </w:rPr>
        <w:t>(à retrouver sur formulaires et document à télécharger)</w:t>
      </w:r>
    </w:p>
    <w:p w:rsidR="002427B7" w:rsidRDefault="002427B7" w:rsidP="002427B7">
      <w:pPr>
        <w:spacing w:after="0"/>
        <w:rPr>
          <w:rFonts w:ascii="Arial" w:hAnsi="Arial" w:cs="Arial"/>
        </w:rPr>
      </w:pPr>
      <w:r w:rsidRPr="009F3351">
        <w:rPr>
          <w:rFonts w:ascii="Arial" w:hAnsi="Arial" w:cs="Arial"/>
        </w:rPr>
        <w:t xml:space="preserve">- Un </w:t>
      </w:r>
      <w:hyperlink r:id="rId8" w:history="1">
        <w:r w:rsidRPr="00087E90">
          <w:t>pouvoir</w:t>
        </w:r>
      </w:hyperlink>
      <w:r>
        <w:rPr>
          <w:rFonts w:ascii="Arial" w:hAnsi="Arial" w:cs="Arial"/>
        </w:rPr>
        <w:t xml:space="preserve"> </w:t>
      </w:r>
      <w:r w:rsidRPr="00F01D50">
        <w:rPr>
          <w:sz w:val="16"/>
          <w:szCs w:val="16"/>
        </w:rPr>
        <w:t>(à retrouver sur formulaires et document à télécharger)</w:t>
      </w:r>
      <w:r>
        <w:rPr>
          <w:sz w:val="16"/>
          <w:szCs w:val="16"/>
        </w:rPr>
        <w:t xml:space="preserve"> </w:t>
      </w:r>
      <w:r w:rsidRPr="009F3351">
        <w:rPr>
          <w:rFonts w:ascii="Arial" w:hAnsi="Arial" w:cs="Arial"/>
        </w:rPr>
        <w:t xml:space="preserve">en original, si le signataire de la formalité n'est pas le représentant légal </w:t>
      </w:r>
    </w:p>
    <w:p w:rsidR="00B01145" w:rsidRDefault="00B01145" w:rsidP="00B01145">
      <w:r>
        <w:t xml:space="preserve">- Si l'activité est réglementée (bar, restaurant, transport…), d'autres pièces seront à fournir  </w:t>
      </w:r>
    </w:p>
    <w:p w:rsidR="00450D88" w:rsidRDefault="00450D88" w:rsidP="00450D88">
      <w:pPr>
        <w:spacing w:after="0"/>
      </w:pPr>
      <w:proofErr w:type="gramStart"/>
      <w:r>
        <w:rPr>
          <w:b/>
        </w:rPr>
        <w:t>Frais  d’assistance</w:t>
      </w:r>
      <w:proofErr w:type="gramEnd"/>
      <w:r>
        <w:rPr>
          <w:b/>
        </w:rPr>
        <w:t xml:space="preserve"> Centre de Formalités des Entreprises</w:t>
      </w:r>
      <w:r>
        <w:t xml:space="preserve"> :  70 € net de taxes </w:t>
      </w:r>
    </w:p>
    <w:p w:rsidR="009A59B4" w:rsidRDefault="009A59B4" w:rsidP="009A59B4">
      <w:pPr>
        <w:spacing w:after="0"/>
      </w:pPr>
    </w:p>
    <w:p w:rsidR="009A59B4" w:rsidRDefault="009A59B4" w:rsidP="009A59B4">
      <w:pPr>
        <w:spacing w:after="0"/>
      </w:pPr>
      <w:bookmarkStart w:id="0" w:name="_Hlk57590003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982"/>
      </w:tblGrid>
      <w:tr w:rsidR="009A59B4" w:rsidTr="009A59B4">
        <w:tc>
          <w:tcPr>
            <w:tcW w:w="921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A59B4" w:rsidRDefault="009A59B4">
            <w:pPr>
              <w:shd w:val="clear" w:color="auto" w:fill="7F7F7F" w:themeFill="text1" w:themeFillTint="80"/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bdr w:val="double" w:sz="4" w:space="0" w:color="auto" w:frame="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t>Vous souhaitez être assisté</w:t>
            </w:r>
            <w:r>
              <w:rPr>
                <w:rFonts w:ascii="Arial" w:hAnsi="Arial" w:cs="Arial"/>
                <w:b/>
                <w:color w:val="FFFFFF" w:themeColor="background1"/>
                <w:sz w:val="36"/>
                <w:szCs w:val="36"/>
                <w:shd w:val="clear" w:color="auto" w:fill="7F7F7F" w:themeFill="text1" w:themeFillTint="80"/>
              </w:rPr>
              <w:br/>
              <w:t xml:space="preserve"> pour la constitution de votre dossier CFE</w:t>
            </w:r>
          </w:p>
          <w:p w:rsidR="009A59B4" w:rsidRDefault="009A59B4">
            <w:pPr>
              <w:autoSpaceDE w:val="0"/>
              <w:autoSpaceDN w:val="0"/>
              <w:adjustRightInd w:val="0"/>
              <w:jc w:val="both"/>
            </w:pPr>
            <w:r>
              <w:t>Si vous rencontrez des difficultés pour répondre à l’ensemble de ces questions, le CFE vous propose un accompagnement personnalisé de 70 € nets qui permet de :</w:t>
            </w:r>
          </w:p>
          <w:p w:rsidR="009A59B4" w:rsidRDefault="009A59B4" w:rsidP="009A59B4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simplifier</w:t>
            </w:r>
            <w:proofErr w:type="gramEnd"/>
            <w:r>
              <w:t xml:space="preserve"> et sécuriser toutes vos démarches (cohérence de votre dossier de création, diagnostic des aides possibles : ACCRE…) ;</w:t>
            </w:r>
          </w:p>
          <w:p w:rsidR="009A59B4" w:rsidRDefault="009A59B4" w:rsidP="009A59B4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gagner</w:t>
            </w:r>
            <w:proofErr w:type="gramEnd"/>
            <w:r>
              <w:t xml:space="preserve"> du temps : obtenir votre numéro SIRET, recevoir votre extrait K bis dans les plus brefs délais ;</w:t>
            </w:r>
          </w:p>
          <w:p w:rsidR="009A59B4" w:rsidRDefault="009A59B4" w:rsidP="009A59B4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réaliser</w:t>
            </w:r>
            <w:proofErr w:type="gramEnd"/>
            <w:r>
              <w:t xml:space="preserve"> un dossier complet rapidement (informations sur toutes les réglementations et démarches à effectuer) ; </w:t>
            </w:r>
          </w:p>
          <w:p w:rsidR="009A59B4" w:rsidRDefault="009A59B4" w:rsidP="009A59B4">
            <w:pPr>
              <w:pStyle w:val="Paragraphedeliste"/>
              <w:numPr>
                <w:ilvl w:val="0"/>
                <w:numId w:val="3"/>
              </w:numPr>
              <w:ind w:left="284" w:hanging="284"/>
              <w:jc w:val="both"/>
            </w:pPr>
            <w:proofErr w:type="gramStart"/>
            <w:r>
              <w:t>bénéficier</w:t>
            </w:r>
            <w:proofErr w:type="gramEnd"/>
            <w:r>
              <w:t xml:space="preserve"> d’un suivi de votre dossier après l’enregistrement de votre formalité.</w:t>
            </w:r>
          </w:p>
          <w:p w:rsidR="009A59B4" w:rsidRDefault="009A59B4"/>
        </w:tc>
        <w:bookmarkEnd w:id="0"/>
      </w:tr>
    </w:tbl>
    <w:p w:rsidR="002427B7" w:rsidRDefault="002427B7" w:rsidP="00450D88">
      <w:pPr>
        <w:spacing w:after="0"/>
      </w:pPr>
      <w:bookmarkStart w:id="1" w:name="_GoBack"/>
      <w:bookmarkEnd w:id="1"/>
    </w:p>
    <w:p w:rsidR="00F20603" w:rsidRDefault="00B01145" w:rsidP="00B01145">
      <w:r w:rsidRPr="00623792">
        <w:rPr>
          <w:b/>
        </w:rPr>
        <w:t xml:space="preserve">Frais de </w:t>
      </w:r>
      <w:proofErr w:type="gramStart"/>
      <w:r w:rsidRPr="00623792">
        <w:rPr>
          <w:b/>
        </w:rPr>
        <w:t>greffe</w:t>
      </w:r>
      <w:r>
        <w:t xml:space="preserve">  </w:t>
      </w:r>
      <w:r w:rsidR="00F20603">
        <w:t>(</w:t>
      </w:r>
      <w:proofErr w:type="gramEnd"/>
      <w:r w:rsidR="00F20603">
        <w:t>chèque à l’ordre du greffe du Tribunal de Commerce)</w:t>
      </w:r>
    </w:p>
    <w:p w:rsidR="00B01145" w:rsidRPr="00F20603" w:rsidRDefault="00B01145" w:rsidP="00E0354C">
      <w:pPr>
        <w:spacing w:after="0"/>
        <w:ind w:firstLine="708"/>
        <w:rPr>
          <w:u w:val="single"/>
        </w:rPr>
      </w:pPr>
      <w:r w:rsidRPr="00F20603">
        <w:rPr>
          <w:u w:val="single"/>
        </w:rPr>
        <w:t>Si le siège est situé dans le ressort du Greffe de Bordeaux</w:t>
      </w:r>
    </w:p>
    <w:p w:rsidR="00B01145" w:rsidRDefault="00B01145" w:rsidP="00E0354C">
      <w:pPr>
        <w:spacing w:after="0"/>
      </w:pPr>
      <w:r>
        <w:t xml:space="preserve">- création : </w:t>
      </w:r>
      <w:r w:rsidR="00A021D4">
        <w:t>181,04</w:t>
      </w:r>
      <w:r>
        <w:t xml:space="preserve"> €</w:t>
      </w:r>
      <w:r w:rsidR="00623792">
        <w:t xml:space="preserve">  </w:t>
      </w:r>
      <w:r w:rsidR="00E0354C">
        <w:tab/>
      </w:r>
      <w:r w:rsidR="00E0354C">
        <w:tab/>
      </w:r>
      <w:r w:rsidR="008F4EA2">
        <w:t xml:space="preserve">Achat, Don, Apport, </w:t>
      </w:r>
      <w:r>
        <w:t>Location-gérance :</w:t>
      </w:r>
      <w:r w:rsidR="008F4EA2">
        <w:t xml:space="preserve"> 67,86 €       </w:t>
      </w:r>
    </w:p>
    <w:p w:rsidR="00E0354C" w:rsidRDefault="00E0354C" w:rsidP="00E0354C">
      <w:pPr>
        <w:spacing w:after="0"/>
        <w:ind w:firstLine="708"/>
        <w:rPr>
          <w:u w:val="single"/>
        </w:rPr>
      </w:pPr>
    </w:p>
    <w:p w:rsidR="00B01145" w:rsidRPr="00F20603" w:rsidRDefault="00B01145" w:rsidP="00E0354C">
      <w:pPr>
        <w:spacing w:after="0"/>
        <w:ind w:firstLine="708"/>
        <w:rPr>
          <w:u w:val="single"/>
        </w:rPr>
      </w:pPr>
      <w:r w:rsidRPr="00F20603">
        <w:rPr>
          <w:u w:val="single"/>
        </w:rPr>
        <w:t>Si le siège est situé dans un autre ressort de Greffe</w:t>
      </w:r>
    </w:p>
    <w:p w:rsidR="00B01145" w:rsidRDefault="00B01145" w:rsidP="00E0354C">
      <w:pPr>
        <w:spacing w:after="0"/>
      </w:pPr>
      <w:r>
        <w:t xml:space="preserve">-création : </w:t>
      </w:r>
      <w:r w:rsidR="00A021D4">
        <w:t>227,52</w:t>
      </w:r>
      <w:r>
        <w:t xml:space="preserve"> €</w:t>
      </w:r>
      <w:r w:rsidR="00623792">
        <w:t xml:space="preserve">     </w:t>
      </w:r>
      <w:r w:rsidR="00E0354C">
        <w:t xml:space="preserve">            </w:t>
      </w:r>
      <w:r w:rsidR="008F4EA2">
        <w:t>Achat, Don, Apport, l</w:t>
      </w:r>
      <w:r>
        <w:t xml:space="preserve">ocation-gérance : </w:t>
      </w:r>
      <w:r w:rsidR="008F4EA2">
        <w:t>114</w:t>
      </w:r>
      <w:r w:rsidR="00A021D4">
        <w:t>,34</w:t>
      </w:r>
      <w:r>
        <w:t xml:space="preserve"> € </w:t>
      </w:r>
    </w:p>
    <w:p w:rsidR="00E0354C" w:rsidRDefault="00E0354C" w:rsidP="00E0354C">
      <w:pPr>
        <w:spacing w:after="0"/>
      </w:pPr>
    </w:p>
    <w:p w:rsidR="00E0354C" w:rsidRDefault="00E0354C" w:rsidP="00E0354C">
      <w:pPr>
        <w:spacing w:after="0"/>
      </w:pPr>
    </w:p>
    <w:p w:rsidR="00287CC9" w:rsidRDefault="009A59B4"/>
    <w:p w:rsidR="008A4348" w:rsidRDefault="008A4348"/>
    <w:sectPr w:rsidR="008A4348" w:rsidSect="001641C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651" w:rsidRDefault="007B2651" w:rsidP="007B2651">
      <w:pPr>
        <w:spacing w:after="0" w:line="240" w:lineRule="auto"/>
      </w:pPr>
      <w:r>
        <w:separator/>
      </w:r>
    </w:p>
  </w:endnote>
  <w:endnote w:type="continuationSeparator" w:id="0">
    <w:p w:rsidR="007B2651" w:rsidRDefault="007B2651" w:rsidP="007B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651" w:rsidRPr="007B2651" w:rsidRDefault="007B2651">
    <w:pPr>
      <w:pStyle w:val="Pieddepage"/>
      <w:rPr>
        <w:sz w:val="16"/>
        <w:szCs w:val="16"/>
      </w:rPr>
    </w:pPr>
    <w:r w:rsidRPr="007B2651">
      <w:rPr>
        <w:sz w:val="16"/>
        <w:szCs w:val="16"/>
      </w:rPr>
      <w:t>Ouverture d’u premier établissement d’une entreprise sans activité</w:t>
    </w:r>
    <w:r w:rsidR="008F4EA2">
      <w:rPr>
        <w:sz w:val="16"/>
        <w:szCs w:val="16"/>
      </w:rPr>
      <w:tab/>
    </w:r>
    <w:r w:rsidR="008F4EA2">
      <w:rPr>
        <w:sz w:val="16"/>
        <w:szCs w:val="16"/>
      </w:rPr>
      <w:tab/>
    </w:r>
    <w:r w:rsidR="008F4EA2">
      <w:t>MAJ 01/</w:t>
    </w:r>
    <w:r w:rsidR="002427B7">
      <w:t>12</w:t>
    </w:r>
    <w:r w:rsidR="008F4EA2">
      <w:t>/20</w:t>
    </w:r>
    <w:r w:rsidR="002427B7">
      <w:t>20</w:t>
    </w:r>
    <w:r w:rsidR="008F4EA2">
      <w:t xml:space="preserve">        </w:t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651" w:rsidRDefault="007B2651" w:rsidP="007B2651">
      <w:pPr>
        <w:spacing w:after="0" w:line="240" w:lineRule="auto"/>
      </w:pPr>
      <w:r>
        <w:separator/>
      </w:r>
    </w:p>
  </w:footnote>
  <w:footnote w:type="continuationSeparator" w:id="0">
    <w:p w:rsidR="007B2651" w:rsidRDefault="007B2651" w:rsidP="007B2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80"/>
      <w:gridCol w:w="6992"/>
    </w:tblGrid>
    <w:tr w:rsidR="00271591" w:rsidTr="00C571C1">
      <w:trPr>
        <w:trHeight w:val="1135"/>
      </w:trPr>
      <w:tc>
        <w:tcPr>
          <w:tcW w:w="2093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271591" w:rsidRDefault="00E0354C" w:rsidP="00C571C1">
          <w:pPr>
            <w:pStyle w:val="En-tte"/>
            <w:jc w:val="center"/>
          </w:pPr>
          <w:r w:rsidRPr="00E0354C">
            <w:rPr>
              <w:noProof/>
              <w:lang w:eastAsia="fr-FR"/>
            </w:rPr>
            <w:drawing>
              <wp:inline distT="0" distB="0" distL="0" distR="0">
                <wp:extent cx="945515" cy="831850"/>
                <wp:effectExtent l="19050" t="0" r="6985" b="0"/>
                <wp:docPr id="3" name="Image 1" descr="logo cci bordeaux girond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ci bordeaux girond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5515" cy="831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271591" w:rsidRDefault="00271591" w:rsidP="00C571C1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36"/>
            </w:rPr>
          </w:pPr>
          <w:r>
            <w:rPr>
              <w:b/>
              <w:sz w:val="36"/>
            </w:rPr>
            <w:t>Centre de Formalités des Entreprises</w:t>
          </w:r>
        </w:p>
        <w:p w:rsidR="00271591" w:rsidRDefault="00271591" w:rsidP="00C571C1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17  place de la Bourse – Cs 6127</w:t>
          </w:r>
          <w:r w:rsidR="00623792">
            <w:rPr>
              <w:b/>
              <w:sz w:val="16"/>
              <w:szCs w:val="16"/>
            </w:rPr>
            <w:t>4</w:t>
          </w:r>
        </w:p>
        <w:p w:rsidR="00271591" w:rsidRDefault="00271591" w:rsidP="00C571C1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33076 BORDEAUX Cedex</w:t>
          </w:r>
        </w:p>
        <w:p w:rsidR="00271591" w:rsidRDefault="00271591" w:rsidP="00C571C1">
          <w:pPr>
            <w:pStyle w:val="En-tte"/>
            <w:tabs>
              <w:tab w:val="clear" w:pos="4536"/>
            </w:tabs>
            <w:ind w:left="1416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 : 05 56 79 5000 – contact@bordeaux</w:t>
          </w:r>
          <w:r w:rsidR="0057761D">
            <w:rPr>
              <w:b/>
              <w:sz w:val="16"/>
              <w:szCs w:val="16"/>
            </w:rPr>
            <w:t>gironde</w:t>
          </w:r>
          <w:r>
            <w:rPr>
              <w:b/>
              <w:sz w:val="16"/>
              <w:szCs w:val="16"/>
            </w:rPr>
            <w:t>.cci.fr</w:t>
          </w:r>
        </w:p>
        <w:p w:rsidR="00271591" w:rsidRPr="00B64B13" w:rsidRDefault="00271591" w:rsidP="00C571C1">
          <w:pPr>
            <w:pStyle w:val="En-tte"/>
            <w:tabs>
              <w:tab w:val="clear" w:pos="4536"/>
            </w:tabs>
            <w:ind w:left="1416"/>
            <w:jc w:val="right"/>
            <w:rPr>
              <w:sz w:val="18"/>
              <w:szCs w:val="18"/>
            </w:rPr>
          </w:pPr>
        </w:p>
      </w:tc>
    </w:tr>
  </w:tbl>
  <w:p w:rsidR="007B2651" w:rsidRDefault="007B265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8152B"/>
    <w:multiLevelType w:val="hybridMultilevel"/>
    <w:tmpl w:val="7B6A3692"/>
    <w:lvl w:ilvl="0" w:tplc="B51EB7AA">
      <w:start w:val="6"/>
      <w:numFmt w:val="bullet"/>
      <w:lvlText w:val=""/>
      <w:lvlJc w:val="left"/>
      <w:pPr>
        <w:ind w:left="1004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C6E1659"/>
    <w:multiLevelType w:val="hybridMultilevel"/>
    <w:tmpl w:val="4208AF56"/>
    <w:lvl w:ilvl="0" w:tplc="B51EB7AA">
      <w:start w:val="6"/>
      <w:numFmt w:val="bullet"/>
      <w:lvlText w:val=""/>
      <w:lvlJc w:val="left"/>
      <w:pPr>
        <w:ind w:left="1429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145"/>
    <w:rsid w:val="0001203E"/>
    <w:rsid w:val="001641C8"/>
    <w:rsid w:val="002427B7"/>
    <w:rsid w:val="00271591"/>
    <w:rsid w:val="00350368"/>
    <w:rsid w:val="00450D88"/>
    <w:rsid w:val="00463059"/>
    <w:rsid w:val="00520FBE"/>
    <w:rsid w:val="0057761D"/>
    <w:rsid w:val="005F1875"/>
    <w:rsid w:val="00623792"/>
    <w:rsid w:val="007B2651"/>
    <w:rsid w:val="007D44C3"/>
    <w:rsid w:val="008043B0"/>
    <w:rsid w:val="008A4348"/>
    <w:rsid w:val="008F4EA2"/>
    <w:rsid w:val="009A59B4"/>
    <w:rsid w:val="00A021D4"/>
    <w:rsid w:val="00A3167D"/>
    <w:rsid w:val="00A47DC2"/>
    <w:rsid w:val="00AC47FA"/>
    <w:rsid w:val="00B00CB0"/>
    <w:rsid w:val="00B01145"/>
    <w:rsid w:val="00C96D2A"/>
    <w:rsid w:val="00E0354C"/>
    <w:rsid w:val="00F2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31538B6-0B3A-471A-901A-13CF5AA3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1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2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2651"/>
  </w:style>
  <w:style w:type="paragraph" w:styleId="Pieddepage">
    <w:name w:val="footer"/>
    <w:basedOn w:val="Normal"/>
    <w:link w:val="PieddepageCar"/>
    <w:uiPriority w:val="99"/>
    <w:unhideWhenUsed/>
    <w:rsid w:val="007B2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2651"/>
  </w:style>
  <w:style w:type="table" w:styleId="Grilledutableau">
    <w:name w:val="Table Grid"/>
    <w:basedOn w:val="TableauNormal"/>
    <w:uiPriority w:val="59"/>
    <w:rsid w:val="002715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623792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23792"/>
    <w:pPr>
      <w:spacing w:after="0" w:line="240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4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rdeaux.cci.fr/Votre-CCI/Suivre-nos-actions/Publications/Formulaires/Pouvoi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ordeaux.cci.fr/Votre-CCI/Suivre-nos-actions/Publications/Formulaires/Cerfa-PM-modification-de-societe-M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2575</Characters>
  <Application>Microsoft Office Word</Application>
  <DocSecurity>0</DocSecurity>
  <Lines>21</Lines>
  <Paragraphs>6</Paragraphs>
  <ScaleCrop>false</ScaleCrop>
  <Company>HP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Christophe MORETTO</cp:lastModifiedBy>
  <cp:revision>4</cp:revision>
  <dcterms:created xsi:type="dcterms:W3CDTF">2020-11-29T23:45:00Z</dcterms:created>
  <dcterms:modified xsi:type="dcterms:W3CDTF">2020-11-30T00:19:00Z</dcterms:modified>
</cp:coreProperties>
</file>