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E3" w:rsidRPr="00FC0B65" w:rsidRDefault="00A72CA4" w:rsidP="004164E3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C0B65">
        <w:rPr>
          <w:rFonts w:ascii="Arial" w:hAnsi="Arial" w:cs="Arial"/>
          <w:b/>
          <w:color w:val="FF0000"/>
          <w:sz w:val="28"/>
          <w:szCs w:val="28"/>
        </w:rPr>
        <w:t xml:space="preserve">MODIFICATION ACTIVITE ENTREPRISE INDIVIDUELLE </w:t>
      </w:r>
    </w:p>
    <w:p w:rsidR="00415B41" w:rsidRDefault="00415B41" w:rsidP="00415B41">
      <w:pPr>
        <w:spacing w:after="0"/>
      </w:pPr>
    </w:p>
    <w:p w:rsidR="00415B41" w:rsidRDefault="00415B41" w:rsidP="00415B41">
      <w:pPr>
        <w:spacing w:after="0"/>
      </w:pPr>
      <w:r>
        <w:t xml:space="preserve">- Deux exemplaires du </w:t>
      </w:r>
      <w:hyperlink r:id="rId7" w:history="1">
        <w:r w:rsidRPr="007F4D59">
          <w:t>formulaire P2</w:t>
        </w:r>
      </w:hyperlink>
      <w: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</w:p>
    <w:p w:rsidR="00415B41" w:rsidRDefault="00415B41" w:rsidP="00415B41">
      <w:pPr>
        <w:spacing w:after="0"/>
      </w:pPr>
      <w:r>
        <w:t xml:space="preserve">- Un </w:t>
      </w:r>
      <w:hyperlink r:id="rId8" w:history="1">
        <w:r w:rsidRPr="007F4D59">
          <w:t>pouvoir</w:t>
        </w:r>
      </w:hyperlink>
      <w: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  <w:r>
        <w:t xml:space="preserve"> en original, si le signataire de la formalité n'est pas le représentant légal </w:t>
      </w:r>
    </w:p>
    <w:p w:rsidR="005F43B4" w:rsidRPr="005F43B4" w:rsidRDefault="005F43B4" w:rsidP="005F43B4">
      <w:pPr>
        <w:spacing w:after="0"/>
      </w:pPr>
      <w:r w:rsidRPr="005F43B4">
        <w:t xml:space="preserve">- </w:t>
      </w:r>
      <w:r w:rsidRPr="005F43B4">
        <w:rPr>
          <w:b/>
        </w:rPr>
        <w:t>Si</w:t>
      </w:r>
      <w:r w:rsidRPr="005F43B4">
        <w:t xml:space="preserve"> Achat du fonds </w:t>
      </w:r>
    </w:p>
    <w:p w:rsidR="005F43B4" w:rsidRDefault="005F43B4" w:rsidP="00520173">
      <w:pPr>
        <w:spacing w:after="0"/>
        <w:ind w:left="708"/>
      </w:pPr>
      <w:r>
        <w:t>Copie de l'acte d'acquisition du fonds enregistré auprès des services fiscaux,</w:t>
      </w:r>
    </w:p>
    <w:p w:rsidR="00173A14" w:rsidRDefault="00173A14" w:rsidP="00520173">
      <w:pPr>
        <w:spacing w:after="0"/>
        <w:ind w:left="708"/>
      </w:pPr>
      <w:r>
        <w:t xml:space="preserve">Attestation de parution dans un journal d'annonces légales </w:t>
      </w:r>
    </w:p>
    <w:p w:rsidR="005F43B4" w:rsidRDefault="005F43B4" w:rsidP="00520173">
      <w:pPr>
        <w:spacing w:after="0"/>
        <w:ind w:left="708"/>
      </w:pPr>
      <w:r>
        <w:t>Avis d'insertion au BODACC, si demandé par le déclarant.</w:t>
      </w:r>
    </w:p>
    <w:p w:rsidR="005F43B4" w:rsidRPr="005F43B4" w:rsidRDefault="005F43B4" w:rsidP="005F43B4">
      <w:pPr>
        <w:spacing w:after="0"/>
      </w:pPr>
      <w:r w:rsidRPr="005F43B4">
        <w:t xml:space="preserve">- </w:t>
      </w:r>
      <w:r w:rsidRPr="005F43B4">
        <w:rPr>
          <w:b/>
        </w:rPr>
        <w:t>Si</w:t>
      </w:r>
      <w:r w:rsidRPr="005F43B4">
        <w:t xml:space="preserve"> Location-gérance ou gérance mandat </w:t>
      </w:r>
    </w:p>
    <w:p w:rsidR="005F43B4" w:rsidRDefault="005F43B4" w:rsidP="00520173">
      <w:pPr>
        <w:spacing w:after="0"/>
        <w:ind w:firstLine="708"/>
      </w:pPr>
      <w:r>
        <w:t>Copie du contrat de location gérance ou gérance-mandat,</w:t>
      </w:r>
    </w:p>
    <w:p w:rsidR="005F43B4" w:rsidRDefault="005F43B4" w:rsidP="00520173">
      <w:pPr>
        <w:spacing w:after="0"/>
        <w:ind w:firstLine="708"/>
      </w:pPr>
      <w:r>
        <w:t xml:space="preserve">Attestation de parution dans un journal d'annonces légales </w:t>
      </w:r>
    </w:p>
    <w:p w:rsidR="005F43B4" w:rsidRPr="005F43B4" w:rsidRDefault="005F43B4" w:rsidP="005F43B4">
      <w:pPr>
        <w:spacing w:after="0"/>
      </w:pPr>
      <w:r w:rsidRPr="005F43B4">
        <w:t xml:space="preserve">- </w:t>
      </w:r>
      <w:r w:rsidRPr="005F43B4">
        <w:rPr>
          <w:b/>
        </w:rPr>
        <w:t>Si</w:t>
      </w:r>
      <w:r w:rsidRPr="005F43B4">
        <w:t xml:space="preserve"> Donation </w:t>
      </w:r>
    </w:p>
    <w:p w:rsidR="005F43B4" w:rsidRDefault="005F43B4" w:rsidP="00520173">
      <w:pPr>
        <w:spacing w:after="0"/>
        <w:ind w:left="708"/>
      </w:pPr>
      <w:r>
        <w:t xml:space="preserve">Copie de l'acte de </w:t>
      </w:r>
      <w:proofErr w:type="gramStart"/>
      <w:r>
        <w:t>donation .</w:t>
      </w:r>
      <w:proofErr w:type="gramEnd"/>
    </w:p>
    <w:p w:rsidR="005F43B4" w:rsidRDefault="005F43B4" w:rsidP="00520173">
      <w:pPr>
        <w:spacing w:after="0" w:line="360" w:lineRule="auto"/>
      </w:pPr>
      <w:r>
        <w:t xml:space="preserve">- </w:t>
      </w:r>
      <w:r w:rsidRPr="005F43B4">
        <w:rPr>
          <w:b/>
        </w:rPr>
        <w:t>Si</w:t>
      </w:r>
      <w:r>
        <w:t xml:space="preserve"> l'activité est réglementée (bar, restaurant, transport, …), d'autres pièces seront à fournir. </w:t>
      </w:r>
    </w:p>
    <w:p w:rsidR="00A159FC" w:rsidRDefault="00A159FC" w:rsidP="00A159FC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FF2A92" w:rsidRDefault="00FF2A92" w:rsidP="00FF2A92">
      <w:pPr>
        <w:spacing w:after="0"/>
      </w:pPr>
    </w:p>
    <w:p w:rsidR="00FF2A92" w:rsidRDefault="00FF2A92" w:rsidP="00FF2A92">
      <w:pPr>
        <w:spacing w:after="0"/>
      </w:pPr>
      <w:bookmarkStart w:id="0" w:name="_Hlk5759000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FF2A92" w:rsidTr="00FF2A92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F2A92" w:rsidRDefault="00FF2A92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 w:frame="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votre dossier CFE</w:t>
            </w:r>
          </w:p>
          <w:p w:rsidR="00FF2A92" w:rsidRDefault="00FF2A92">
            <w:pPr>
              <w:autoSpaceDE w:val="0"/>
              <w:autoSpaceDN w:val="0"/>
              <w:adjustRightInd w:val="0"/>
              <w:jc w:val="both"/>
            </w:pPr>
            <w:r>
              <w:t>Si vous rencontrez des difficultés pour répondre à l’ensemble de ces questions, le CFE vous propose un accompagnement personnalisé de 70 € nets qui permet de :</w:t>
            </w:r>
          </w:p>
          <w:p w:rsidR="00FF2A92" w:rsidRDefault="00FF2A92" w:rsidP="00FF2A92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simplifier</w:t>
            </w:r>
            <w:proofErr w:type="gramEnd"/>
            <w:r>
              <w:t xml:space="preserve"> et sécuriser toutes vos démarches (cohérence de votre dossier de création, diagnostic des aides possibles : ACCRE…) ;</w:t>
            </w:r>
          </w:p>
          <w:p w:rsidR="00FF2A92" w:rsidRDefault="00FF2A92" w:rsidP="00FF2A92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gagner</w:t>
            </w:r>
            <w:proofErr w:type="gramEnd"/>
            <w:r>
              <w:t xml:space="preserve"> du temps : obtenir votre numéro SIRET, recevoir votre extrait K bis dans les plus brefs délais ;</w:t>
            </w:r>
          </w:p>
          <w:p w:rsidR="00FF2A92" w:rsidRDefault="00FF2A92" w:rsidP="00FF2A92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réaliser</w:t>
            </w:r>
            <w:proofErr w:type="gramEnd"/>
            <w:r>
              <w:t xml:space="preserve"> un dossier complet rapidement (informations sur toutes les réglementations et démarches à effectuer) ; </w:t>
            </w:r>
          </w:p>
          <w:p w:rsidR="00FF2A92" w:rsidRDefault="00FF2A92" w:rsidP="00FF2A92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bénéficier</w:t>
            </w:r>
            <w:proofErr w:type="gramEnd"/>
            <w:r>
              <w:t xml:space="preserve"> d’un suivi de votre dossier après l’enregistrement de votre formalité.</w:t>
            </w:r>
          </w:p>
          <w:p w:rsidR="00FF2A92" w:rsidRDefault="00FF2A92"/>
        </w:tc>
        <w:bookmarkEnd w:id="0"/>
      </w:tr>
    </w:tbl>
    <w:p w:rsidR="00A159FC" w:rsidRDefault="00A159FC" w:rsidP="00520173">
      <w:pPr>
        <w:spacing w:after="0" w:line="360" w:lineRule="auto"/>
        <w:rPr>
          <w:b/>
        </w:rPr>
      </w:pPr>
      <w:bookmarkStart w:id="1" w:name="_GoBack"/>
      <w:bookmarkEnd w:id="1"/>
    </w:p>
    <w:p w:rsidR="00A72CA4" w:rsidRDefault="004164E3" w:rsidP="00520173">
      <w:pPr>
        <w:spacing w:after="0" w:line="360" w:lineRule="auto"/>
      </w:pPr>
      <w:r w:rsidRPr="005F43B4">
        <w:rPr>
          <w:b/>
        </w:rPr>
        <w:t xml:space="preserve">Frais de </w:t>
      </w:r>
      <w:proofErr w:type="gramStart"/>
      <w:r w:rsidRPr="005F43B4">
        <w:rPr>
          <w:b/>
        </w:rPr>
        <w:t>greffe</w:t>
      </w:r>
      <w:r>
        <w:t xml:space="preserve">  </w:t>
      </w:r>
      <w:r w:rsidR="00482939">
        <w:t>(</w:t>
      </w:r>
      <w:proofErr w:type="gramEnd"/>
      <w:r w:rsidR="00482939">
        <w:t>chèque à l’ordre du greffe du Tribunal de Commerce)</w:t>
      </w:r>
    </w:p>
    <w:p w:rsidR="004164E3" w:rsidRPr="00A72CA4" w:rsidRDefault="004164E3" w:rsidP="00520173">
      <w:pPr>
        <w:ind w:firstLine="708"/>
        <w:rPr>
          <w:b/>
        </w:rPr>
      </w:pPr>
      <w:r w:rsidRPr="00A72CA4">
        <w:rPr>
          <w:b/>
        </w:rPr>
        <w:t xml:space="preserve">En cas d'adjonction d'activité </w:t>
      </w:r>
    </w:p>
    <w:p w:rsidR="005F43B4" w:rsidRPr="00A72CA4" w:rsidRDefault="00A72CA4" w:rsidP="005F43B4">
      <w:pPr>
        <w:rPr>
          <w:color w:val="0070C0"/>
        </w:rPr>
      </w:pPr>
      <w:r>
        <w:rPr>
          <w:color w:val="0070C0"/>
        </w:rPr>
        <w:t>S</w:t>
      </w:r>
      <w:r w:rsidR="004164E3" w:rsidRPr="00A72CA4">
        <w:rPr>
          <w:color w:val="0070C0"/>
        </w:rPr>
        <w:t xml:space="preserve">ur un établissement principal </w:t>
      </w:r>
      <w:r w:rsidR="005F43B4">
        <w:rPr>
          <w:color w:val="0070C0"/>
        </w:rPr>
        <w:tab/>
      </w:r>
      <w:r w:rsidR="005F43B4">
        <w:rPr>
          <w:color w:val="0070C0"/>
        </w:rPr>
        <w:tab/>
      </w:r>
      <w:r w:rsidR="005F43B4">
        <w:rPr>
          <w:color w:val="0070C0"/>
        </w:rPr>
        <w:tab/>
      </w:r>
      <w:r w:rsidR="005F43B4">
        <w:rPr>
          <w:color w:val="0070C0"/>
        </w:rPr>
        <w:tab/>
      </w:r>
      <w:r w:rsidR="005F43B4" w:rsidRPr="00A72CA4">
        <w:rPr>
          <w:color w:val="0070C0"/>
        </w:rPr>
        <w:t xml:space="preserve">Sur un établissement secondaire </w:t>
      </w:r>
    </w:p>
    <w:p w:rsidR="004164E3" w:rsidRDefault="004164E3" w:rsidP="00DA63BB">
      <w:pPr>
        <w:spacing w:after="100"/>
      </w:pPr>
      <w:r>
        <w:t xml:space="preserve">  - si création : </w:t>
      </w:r>
      <w:r w:rsidR="00CD3825">
        <w:t>95,95</w:t>
      </w:r>
      <w:r>
        <w:t>€</w:t>
      </w:r>
      <w:r w:rsidR="00CD3825">
        <w:t xml:space="preserve">  (0 € pour micro-entrepreneur</w:t>
      </w:r>
      <w:r w:rsidR="00F3488F">
        <w:t>)</w:t>
      </w:r>
      <w:r w:rsidR="005F43B4">
        <w:tab/>
        <w:t xml:space="preserve">- si création: </w:t>
      </w:r>
      <w:r w:rsidR="00CD3825">
        <w:t>50,95</w:t>
      </w:r>
      <w:r w:rsidR="005F43B4">
        <w:t>€</w:t>
      </w:r>
      <w:r w:rsidR="00F3488F">
        <w:t xml:space="preserve"> (0 € pour ME)</w:t>
      </w:r>
    </w:p>
    <w:p w:rsidR="004164E3" w:rsidRDefault="004164E3" w:rsidP="00DA63BB">
      <w:pPr>
        <w:spacing w:after="100"/>
      </w:pPr>
      <w:r>
        <w:t xml:space="preserve">  - si achat, don ou legs : </w:t>
      </w:r>
      <w:r w:rsidR="00F4129E">
        <w:t xml:space="preserve">53,77 </w:t>
      </w:r>
      <w:r>
        <w:t>€</w:t>
      </w:r>
      <w:r w:rsidR="00C938CF">
        <w:t xml:space="preserve"> </w:t>
      </w:r>
      <w:r w:rsidR="00F3488F">
        <w:t>(</w:t>
      </w:r>
      <w:r w:rsidR="00A203D5">
        <w:t xml:space="preserve">8,72 </w:t>
      </w:r>
      <w:r w:rsidR="00F3488F">
        <w:t>€ pour ME)</w:t>
      </w:r>
      <w:r w:rsidR="005F43B4">
        <w:tab/>
        <w:t xml:space="preserve">- </w:t>
      </w:r>
      <w:r w:rsidR="00A203D5">
        <w:t>idem E.P</w:t>
      </w:r>
    </w:p>
    <w:p w:rsidR="005F43B4" w:rsidRDefault="004164E3" w:rsidP="00DA63BB">
      <w:pPr>
        <w:spacing w:after="100"/>
      </w:pPr>
      <w:r>
        <w:t xml:space="preserve">  - si location gérance : </w:t>
      </w:r>
      <w:r w:rsidR="00CD3825">
        <w:t>98,77</w:t>
      </w:r>
      <w:r>
        <w:t>€</w:t>
      </w:r>
      <w:r w:rsidR="005F43B4">
        <w:tab/>
      </w:r>
      <w:r w:rsidR="00F3488F">
        <w:t>(</w:t>
      </w:r>
      <w:r w:rsidR="00A203D5">
        <w:t>8,72</w:t>
      </w:r>
      <w:r w:rsidR="00F3488F">
        <w:t xml:space="preserve"> € pour ME)</w:t>
      </w:r>
      <w:r w:rsidR="005F43B4">
        <w:tab/>
        <w:t xml:space="preserve">- </w:t>
      </w:r>
      <w:r w:rsidR="00A203D5">
        <w:t>idem EP</w:t>
      </w:r>
    </w:p>
    <w:p w:rsidR="005F43B4" w:rsidRDefault="004164E3" w:rsidP="00DA63BB">
      <w:pPr>
        <w:spacing w:after="100"/>
      </w:pPr>
      <w:r>
        <w:t xml:space="preserve">  - si reprise au conjoint : </w:t>
      </w:r>
      <w:r w:rsidR="00CD3825">
        <w:t>95,95</w:t>
      </w:r>
      <w:r>
        <w:t>€</w:t>
      </w:r>
      <w:r w:rsidR="00C938CF">
        <w:t xml:space="preserve"> </w:t>
      </w:r>
      <w:r w:rsidR="00F3488F">
        <w:t>(</w:t>
      </w:r>
      <w:r w:rsidR="00A203D5">
        <w:t>8,72</w:t>
      </w:r>
      <w:r w:rsidR="00F3488F">
        <w:t xml:space="preserve"> € pour ME)</w:t>
      </w:r>
      <w:r w:rsidR="005F43B4">
        <w:tab/>
        <w:t xml:space="preserve">- </w:t>
      </w:r>
      <w:r w:rsidR="00A203D5">
        <w:t>idem EP</w:t>
      </w:r>
      <w:r w:rsidR="005F43B4">
        <w:t xml:space="preserve"> </w:t>
      </w:r>
    </w:p>
    <w:p w:rsidR="004164E3" w:rsidRPr="00A72CA4" w:rsidRDefault="004164E3" w:rsidP="006905A0">
      <w:pPr>
        <w:spacing w:line="240" w:lineRule="auto"/>
        <w:ind w:left="708"/>
        <w:rPr>
          <w:b/>
        </w:rPr>
      </w:pPr>
      <w:r w:rsidRPr="00A72CA4">
        <w:rPr>
          <w:b/>
        </w:rPr>
        <w:lastRenderedPageBreak/>
        <w:t xml:space="preserve">En cas de suppression d'activité </w:t>
      </w:r>
    </w:p>
    <w:p w:rsidR="005F43B4" w:rsidRDefault="004164E3" w:rsidP="00415B41">
      <w:pPr>
        <w:spacing w:line="240" w:lineRule="auto"/>
      </w:pPr>
      <w:r>
        <w:t xml:space="preserve">  </w:t>
      </w:r>
      <w:r w:rsidR="005F43B4">
        <w:rPr>
          <w:color w:val="0070C0"/>
        </w:rPr>
        <w:t>Su</w:t>
      </w:r>
      <w:r w:rsidRPr="00A72CA4">
        <w:rPr>
          <w:color w:val="0070C0"/>
        </w:rPr>
        <w:t>r un établissement principal</w:t>
      </w:r>
      <w:r>
        <w:t xml:space="preserve"> : </w:t>
      </w:r>
      <w:r w:rsidR="00CD3825">
        <w:t>95,95</w:t>
      </w:r>
      <w:r w:rsidR="00520173">
        <w:t xml:space="preserve">€ </w:t>
      </w:r>
      <w:r w:rsidR="00F3488F">
        <w:t xml:space="preserve">(0 € pour ME) </w:t>
      </w:r>
      <w:r w:rsidR="00520173" w:rsidRPr="00A72CA4">
        <w:rPr>
          <w:color w:val="0070C0"/>
        </w:rPr>
        <w:t>Sur un établissement secondaire</w:t>
      </w:r>
      <w:r w:rsidR="00520173">
        <w:rPr>
          <w:color w:val="0070C0"/>
        </w:rPr>
        <w:t xml:space="preserve"> : </w:t>
      </w:r>
      <w:r w:rsidR="00CD3825">
        <w:t>50,95</w:t>
      </w:r>
      <w:r w:rsidR="00520173" w:rsidRPr="00520173">
        <w:t xml:space="preserve"> €</w:t>
      </w:r>
      <w:r w:rsidR="00F3488F">
        <w:t xml:space="preserve"> </w:t>
      </w:r>
    </w:p>
    <w:sectPr w:rsidR="005F43B4" w:rsidSect="00DA63BB">
      <w:headerReference w:type="default" r:id="rId9"/>
      <w:footerReference w:type="default" r:id="rId10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3B4" w:rsidRDefault="005F43B4" w:rsidP="00FC0B65">
      <w:pPr>
        <w:spacing w:after="0" w:line="240" w:lineRule="auto"/>
      </w:pPr>
      <w:r>
        <w:separator/>
      </w:r>
    </w:p>
  </w:endnote>
  <w:endnote w:type="continuationSeparator" w:id="0">
    <w:p w:rsidR="005F43B4" w:rsidRDefault="005F43B4" w:rsidP="00FC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3B4" w:rsidRPr="00FC0B65" w:rsidRDefault="005F43B4">
    <w:pPr>
      <w:pStyle w:val="Pieddepage"/>
      <w:rPr>
        <w:sz w:val="16"/>
        <w:szCs w:val="16"/>
      </w:rPr>
    </w:pPr>
    <w:r w:rsidRPr="00FC0B65">
      <w:rPr>
        <w:sz w:val="16"/>
        <w:szCs w:val="16"/>
      </w:rPr>
      <w:t>Liste pièces justificatives « modification activité</w:t>
    </w:r>
    <w:r>
      <w:rPr>
        <w:sz w:val="16"/>
        <w:szCs w:val="16"/>
      </w:rPr>
      <w:t xml:space="preserve"> Entreprise </w:t>
    </w:r>
    <w:proofErr w:type="gramStart"/>
    <w:r>
      <w:rPr>
        <w:sz w:val="16"/>
        <w:szCs w:val="16"/>
      </w:rPr>
      <w:t>Individuelle</w:t>
    </w:r>
    <w:r w:rsidRPr="00FC0B65">
      <w:rPr>
        <w:sz w:val="16"/>
        <w:szCs w:val="16"/>
      </w:rPr>
      <w:t>»</w:t>
    </w:r>
    <w:proofErr w:type="gramEnd"/>
    <w:r w:rsidR="00520173">
      <w:rPr>
        <w:sz w:val="16"/>
        <w:szCs w:val="16"/>
      </w:rPr>
      <w:tab/>
    </w:r>
    <w:r w:rsidR="00A203D5">
      <w:rPr>
        <w:sz w:val="16"/>
        <w:szCs w:val="16"/>
      </w:rPr>
      <w:t xml:space="preserve">MAJ 01 </w:t>
    </w:r>
    <w:r w:rsidR="00415B41">
      <w:rPr>
        <w:sz w:val="16"/>
        <w:szCs w:val="16"/>
      </w:rPr>
      <w:t xml:space="preserve">12 </w:t>
    </w:r>
    <w:r w:rsidR="00A203D5">
      <w:rPr>
        <w:sz w:val="16"/>
        <w:szCs w:val="16"/>
      </w:rPr>
      <w:t>20</w:t>
    </w:r>
    <w:r w:rsidR="00415B41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3B4" w:rsidRDefault="005F43B4" w:rsidP="00FC0B65">
      <w:pPr>
        <w:spacing w:after="0" w:line="240" w:lineRule="auto"/>
      </w:pPr>
      <w:r>
        <w:separator/>
      </w:r>
    </w:p>
  </w:footnote>
  <w:footnote w:type="continuationSeparator" w:id="0">
    <w:p w:rsidR="005F43B4" w:rsidRDefault="005F43B4" w:rsidP="00FC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5F43B4" w:rsidTr="005F43B4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F43B4" w:rsidRDefault="00173A14" w:rsidP="00173A14">
          <w:r w:rsidRPr="00173A14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2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F43B4" w:rsidRDefault="005F43B4" w:rsidP="005F43B4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5F43B4" w:rsidRPr="00EA7360" w:rsidRDefault="005F43B4" w:rsidP="005F43B4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17  place de la Bourse – Cs 6127</w:t>
          </w:r>
          <w:r w:rsidR="008F1CF8">
            <w:rPr>
              <w:b/>
              <w:sz w:val="16"/>
              <w:szCs w:val="16"/>
            </w:rPr>
            <w:t>4</w:t>
          </w:r>
        </w:p>
        <w:p w:rsidR="005F43B4" w:rsidRDefault="005F43B4" w:rsidP="005F43B4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33076 BORDEAUX Cedex</w:t>
          </w:r>
        </w:p>
        <w:p w:rsidR="005F43B4" w:rsidRPr="00EA7360" w:rsidRDefault="005F43B4" w:rsidP="005F43B4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506408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5F43B4" w:rsidRPr="00716B73" w:rsidRDefault="005F43B4" w:rsidP="005F43B4">
          <w:pPr>
            <w:pStyle w:val="En-tte"/>
            <w:tabs>
              <w:tab w:val="clear" w:pos="4536"/>
            </w:tabs>
            <w:ind w:left="1416"/>
            <w:jc w:val="center"/>
            <w:rPr>
              <w:sz w:val="18"/>
              <w:szCs w:val="18"/>
            </w:rPr>
          </w:pPr>
        </w:p>
      </w:tc>
    </w:tr>
  </w:tbl>
  <w:p w:rsidR="005F43B4" w:rsidRDefault="005F43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52B"/>
    <w:multiLevelType w:val="hybridMultilevel"/>
    <w:tmpl w:val="7B6A3692"/>
    <w:lvl w:ilvl="0" w:tplc="B51EB7AA">
      <w:start w:val="6"/>
      <w:numFmt w:val="bullet"/>
      <w:lvlText w:val="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E3"/>
    <w:rsid w:val="0001203E"/>
    <w:rsid w:val="00055B1C"/>
    <w:rsid w:val="0007490D"/>
    <w:rsid w:val="0007541F"/>
    <w:rsid w:val="001707E4"/>
    <w:rsid w:val="00173A14"/>
    <w:rsid w:val="003E757D"/>
    <w:rsid w:val="00415B41"/>
    <w:rsid w:val="004164E3"/>
    <w:rsid w:val="00451711"/>
    <w:rsid w:val="00482939"/>
    <w:rsid w:val="00506408"/>
    <w:rsid w:val="00520173"/>
    <w:rsid w:val="005F43B4"/>
    <w:rsid w:val="00675509"/>
    <w:rsid w:val="006905A0"/>
    <w:rsid w:val="00783BEB"/>
    <w:rsid w:val="007F493F"/>
    <w:rsid w:val="007F7012"/>
    <w:rsid w:val="008779BF"/>
    <w:rsid w:val="008B2A66"/>
    <w:rsid w:val="008F1CF8"/>
    <w:rsid w:val="00935E35"/>
    <w:rsid w:val="009D541F"/>
    <w:rsid w:val="00A159FC"/>
    <w:rsid w:val="00A203D5"/>
    <w:rsid w:val="00A72CA4"/>
    <w:rsid w:val="00B00CB0"/>
    <w:rsid w:val="00C063BF"/>
    <w:rsid w:val="00C171DE"/>
    <w:rsid w:val="00C938CF"/>
    <w:rsid w:val="00CD3825"/>
    <w:rsid w:val="00D70254"/>
    <w:rsid w:val="00DA63BB"/>
    <w:rsid w:val="00E90562"/>
    <w:rsid w:val="00EE0175"/>
    <w:rsid w:val="00F2027F"/>
    <w:rsid w:val="00F3488F"/>
    <w:rsid w:val="00F4129E"/>
    <w:rsid w:val="00FB076D"/>
    <w:rsid w:val="00FC0B65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31538B6-0B3A-471A-901A-13CF5AA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4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B65"/>
  </w:style>
  <w:style w:type="paragraph" w:styleId="Pieddepage">
    <w:name w:val="footer"/>
    <w:basedOn w:val="Normal"/>
    <w:link w:val="PieddepageCar"/>
    <w:uiPriority w:val="99"/>
    <w:unhideWhenUsed/>
    <w:rsid w:val="00FC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B65"/>
  </w:style>
  <w:style w:type="table" w:styleId="Grilledutableau">
    <w:name w:val="Table Grid"/>
    <w:basedOn w:val="TableauNormal"/>
    <w:uiPriority w:val="59"/>
    <w:rsid w:val="00FC0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20173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B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5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P-modification-dune-entreprise-individuelle-P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cp:lastPrinted>2016-03-08T10:25:00Z</cp:lastPrinted>
  <dcterms:created xsi:type="dcterms:W3CDTF">2020-11-29T22:56:00Z</dcterms:created>
  <dcterms:modified xsi:type="dcterms:W3CDTF">2020-11-30T00:08:00Z</dcterms:modified>
</cp:coreProperties>
</file>